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BBB" w:rsidRPr="003B2A6C" w:rsidRDefault="0085601C" w:rsidP="002E011E">
      <w:pPr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32"/>
          <w:szCs w:val="32"/>
        </w:rPr>
        <w:t>TAXA DE DESPESA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892"/>
        <w:gridCol w:w="1154"/>
        <w:gridCol w:w="1382"/>
      </w:tblGrid>
      <w:tr w:rsidR="00166BBB" w:rsidTr="009916D2">
        <w:trPr>
          <w:jc w:val="center"/>
        </w:trPr>
        <w:tc>
          <w:tcPr>
            <w:tcW w:w="959" w:type="dxa"/>
            <w:shd w:val="clear" w:color="auto" w:fill="006666"/>
          </w:tcPr>
          <w:p w:rsidR="00166BBB" w:rsidRPr="002E011E" w:rsidRDefault="00166BBB" w:rsidP="00166BB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2E011E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DUPLA</w:t>
            </w:r>
          </w:p>
        </w:tc>
        <w:tc>
          <w:tcPr>
            <w:tcW w:w="5892" w:type="dxa"/>
            <w:shd w:val="clear" w:color="auto" w:fill="006666"/>
          </w:tcPr>
          <w:p w:rsidR="00166BBB" w:rsidRPr="002E011E" w:rsidRDefault="002E011E" w:rsidP="00166BB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2E011E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NOME COMPLETO</w:t>
            </w:r>
          </w:p>
        </w:tc>
        <w:tc>
          <w:tcPr>
            <w:tcW w:w="1134" w:type="dxa"/>
            <w:shd w:val="clear" w:color="auto" w:fill="006666"/>
          </w:tcPr>
          <w:p w:rsidR="00166BBB" w:rsidRPr="002E011E" w:rsidRDefault="002E011E" w:rsidP="00166BB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2E011E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ENTIDADE</w:t>
            </w:r>
          </w:p>
        </w:tc>
        <w:tc>
          <w:tcPr>
            <w:tcW w:w="1382" w:type="dxa"/>
            <w:shd w:val="clear" w:color="auto" w:fill="006666"/>
          </w:tcPr>
          <w:p w:rsidR="00166BBB" w:rsidRPr="002E011E" w:rsidRDefault="002E011E" w:rsidP="00166BBB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Cs w:val="20"/>
              </w:rPr>
            </w:pPr>
            <w:r w:rsidRPr="002E011E">
              <w:rPr>
                <w:rFonts w:ascii="Calibri" w:hAnsi="Calibri"/>
                <w:b/>
                <w:bCs/>
                <w:color w:val="FFFFFF" w:themeColor="background1"/>
                <w:szCs w:val="20"/>
              </w:rPr>
              <w:t>DT. NASC.</w:t>
            </w:r>
          </w:p>
        </w:tc>
      </w:tr>
      <w:tr w:rsidR="00166BBB" w:rsidTr="002E011E">
        <w:trPr>
          <w:jc w:val="center"/>
        </w:trPr>
        <w:tc>
          <w:tcPr>
            <w:tcW w:w="959" w:type="dxa"/>
          </w:tcPr>
          <w:p w:rsidR="00166BBB" w:rsidRPr="003B2A6C" w:rsidRDefault="002E011E" w:rsidP="0018308D">
            <w:pPr>
              <w:spacing w:before="40" w:after="4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B2A6C">
              <w:rPr>
                <w:rFonts w:ascii="Calibri" w:hAnsi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166BBB" w:rsidRPr="003B2A6C" w:rsidRDefault="00166BBB" w:rsidP="0018308D">
            <w:pPr>
              <w:spacing w:before="40" w:after="4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6BBB" w:rsidRPr="003B2A6C" w:rsidRDefault="00166BBB" w:rsidP="0018308D">
            <w:pPr>
              <w:spacing w:before="40" w:after="4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166BBB" w:rsidRPr="003B2A6C" w:rsidRDefault="00166BBB" w:rsidP="0018308D">
            <w:pPr>
              <w:spacing w:before="40" w:after="4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  <w:tr w:rsidR="002E011E" w:rsidRPr="00166BBB" w:rsidTr="002E011E">
        <w:trPr>
          <w:jc w:val="center"/>
        </w:trPr>
        <w:tc>
          <w:tcPr>
            <w:tcW w:w="959" w:type="dxa"/>
          </w:tcPr>
          <w:p w:rsidR="002E011E" w:rsidRPr="003B2A6C" w:rsidRDefault="002E011E" w:rsidP="0018308D">
            <w:pPr>
              <w:spacing w:before="40" w:after="4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  <w:r w:rsidRPr="003B2A6C">
              <w:rPr>
                <w:rFonts w:ascii="Calibri" w:hAnsi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2E011E" w:rsidRPr="003B2A6C" w:rsidRDefault="002E011E" w:rsidP="0018308D">
            <w:pPr>
              <w:spacing w:before="40" w:after="40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011E" w:rsidRPr="003B2A6C" w:rsidRDefault="002E011E" w:rsidP="0018308D">
            <w:pPr>
              <w:spacing w:before="40" w:after="4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</w:tcPr>
          <w:p w:rsidR="002E011E" w:rsidRPr="003B2A6C" w:rsidRDefault="002E011E" w:rsidP="0018308D">
            <w:pPr>
              <w:spacing w:before="40" w:after="40"/>
              <w:jc w:val="center"/>
              <w:rPr>
                <w:rFonts w:ascii="Calibri" w:hAnsi="Calibri"/>
                <w:bCs/>
                <w:color w:val="000000"/>
                <w:sz w:val="24"/>
                <w:szCs w:val="24"/>
              </w:rPr>
            </w:pPr>
          </w:p>
        </w:tc>
      </w:tr>
    </w:tbl>
    <w:p w:rsidR="002E011E" w:rsidRPr="002E011E" w:rsidRDefault="002E011E" w:rsidP="0018308D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40"/>
        </w:rPr>
      </w:pPr>
    </w:p>
    <w:p w:rsidR="00697A1E" w:rsidRPr="003B2A6C" w:rsidRDefault="00697A1E" w:rsidP="0018308D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3B2A6C">
        <w:rPr>
          <w:rFonts w:ascii="Calibri" w:hAnsi="Calibri"/>
          <w:b/>
          <w:bCs/>
          <w:color w:val="000000"/>
          <w:sz w:val="32"/>
          <w:szCs w:val="32"/>
        </w:rPr>
        <w:t>COMPROVANTE DE DEPOSITO</w:t>
      </w:r>
    </w:p>
    <w:p w:rsidR="00697A1E" w:rsidRPr="003B2A6C" w:rsidRDefault="00166BBB" w:rsidP="0018308D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0" w:after="0" w:line="240" w:lineRule="auto"/>
        <w:jc w:val="center"/>
        <w:rPr>
          <w:rFonts w:asciiTheme="minorHAnsi" w:hAnsiTheme="minorHAnsi" w:cs="Helvetica"/>
          <w:shd w:val="clear" w:color="auto" w:fill="FFFFFF"/>
          <w:lang w:val="pt-BR"/>
        </w:rPr>
      </w:pPr>
      <w:r w:rsidRPr="003B2A6C">
        <w:rPr>
          <w:rFonts w:asciiTheme="minorHAnsi" w:hAnsiTheme="minorHAnsi" w:cs="Helvetica"/>
          <w:shd w:val="clear" w:color="auto" w:fill="FFFFFF"/>
          <w:lang w:val="pt-BR"/>
        </w:rPr>
        <w:t xml:space="preserve">Valor de </w:t>
      </w:r>
      <w:r w:rsidR="0085601C">
        <w:rPr>
          <w:rFonts w:asciiTheme="minorHAnsi" w:hAnsiTheme="minorHAnsi" w:cs="Helvetica"/>
          <w:shd w:val="clear" w:color="auto" w:fill="FFFFFF"/>
          <w:lang w:val="pt-BR"/>
        </w:rPr>
        <w:t>despesa</w:t>
      </w:r>
      <w:r w:rsidRPr="003B2A6C">
        <w:rPr>
          <w:rFonts w:asciiTheme="minorHAnsi" w:hAnsiTheme="minorHAnsi" w:cs="Helvetica"/>
          <w:shd w:val="clear" w:color="auto" w:fill="FFFFFF"/>
          <w:lang w:val="pt-BR"/>
        </w:rPr>
        <w:t xml:space="preserve">: R$ </w:t>
      </w:r>
      <w:r w:rsidR="0085601C">
        <w:rPr>
          <w:rFonts w:asciiTheme="minorHAnsi" w:hAnsiTheme="minorHAnsi" w:cs="Helvetica"/>
          <w:shd w:val="clear" w:color="auto" w:fill="FFFFFF"/>
          <w:lang w:val="pt-BR"/>
        </w:rPr>
        <w:t>5</w:t>
      </w:r>
      <w:r w:rsidR="00E74B1D" w:rsidRPr="003B2A6C">
        <w:rPr>
          <w:rFonts w:asciiTheme="minorHAnsi" w:hAnsiTheme="minorHAnsi" w:cs="Helvetica"/>
          <w:shd w:val="clear" w:color="auto" w:fill="FFFFFF"/>
          <w:lang w:val="pt-BR"/>
        </w:rPr>
        <w:t xml:space="preserve">0,00 por </w:t>
      </w:r>
      <w:r w:rsidR="0085601C">
        <w:rPr>
          <w:rFonts w:asciiTheme="minorHAnsi" w:hAnsiTheme="minorHAnsi" w:cs="Helvetica"/>
          <w:shd w:val="clear" w:color="auto" w:fill="FFFFFF"/>
          <w:lang w:val="pt-BR"/>
        </w:rPr>
        <w:t>pessoa</w:t>
      </w:r>
    </w:p>
    <w:p w:rsidR="00E74B1D" w:rsidRPr="00E74B1D" w:rsidRDefault="00E74B1D" w:rsidP="0018308D">
      <w:pPr>
        <w:pStyle w:val="NormalWeb"/>
        <w:tabs>
          <w:tab w:val="left" w:pos="284"/>
          <w:tab w:val="left" w:pos="993"/>
          <w:tab w:val="left" w:pos="1276"/>
          <w:tab w:val="left" w:pos="1560"/>
          <w:tab w:val="left" w:pos="1985"/>
        </w:tabs>
        <w:spacing w:before="0" w:after="0" w:line="240" w:lineRule="auto"/>
        <w:jc w:val="center"/>
        <w:rPr>
          <w:rFonts w:ascii="Calibri" w:hAnsi="Calibri"/>
          <w:b/>
          <w:bCs/>
          <w:color w:val="000000"/>
          <w:szCs w:val="20"/>
          <w:u w:val="single"/>
          <w:lang w:val="pt-BR"/>
        </w:rPr>
      </w:pPr>
    </w:p>
    <w:sdt>
      <w:sdtPr>
        <w:id w:val="-167406754"/>
        <w:showingPlcHdr/>
        <w:picture/>
      </w:sdtPr>
      <w:sdtEndPr/>
      <w:sdtContent>
        <w:p w:rsidR="00FA5B9D" w:rsidRDefault="006A678F" w:rsidP="002E011E">
          <w:pPr>
            <w:pStyle w:val="Padro"/>
            <w:spacing w:after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2718E50" wp14:editId="796D573E">
                <wp:extent cx="3550722" cy="4872155"/>
                <wp:effectExtent l="0" t="0" r="0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8389" cy="488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FA5B9D" w:rsidSect="0018308D">
      <w:headerReference w:type="default" r:id="rId9"/>
      <w:footerReference w:type="default" r:id="rId10"/>
      <w:pgSz w:w="11906" w:h="16838"/>
      <w:pgMar w:top="3970" w:right="1134" w:bottom="1134" w:left="1134" w:header="567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D8" w:rsidRDefault="009507D8">
      <w:pPr>
        <w:spacing w:after="0" w:line="240" w:lineRule="auto"/>
      </w:pPr>
      <w:r>
        <w:separator/>
      </w:r>
    </w:p>
  </w:endnote>
  <w:endnote w:type="continuationSeparator" w:id="0">
    <w:p w:rsidR="009507D8" w:rsidRDefault="009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9D" w:rsidRPr="0018308D" w:rsidRDefault="0085601C" w:rsidP="004F75A3">
    <w:pPr>
      <w:spacing w:line="240" w:lineRule="atLeast"/>
      <w:jc w:val="center"/>
      <w:rPr>
        <w:rFonts w:ascii="Calibri" w:hAnsi="Calibri"/>
      </w:rPr>
    </w:pPr>
    <w:r>
      <w:rPr>
        <w:rFonts w:ascii="Calibri" w:hAnsi="Calibri"/>
      </w:rPr>
      <w:t>Caixa Economia Federal</w:t>
    </w:r>
    <w:r w:rsidR="0018308D" w:rsidRPr="0018308D">
      <w:rPr>
        <w:rFonts w:ascii="Calibri" w:hAnsi="Calibri"/>
      </w:rPr>
      <w:t xml:space="preserve">, </w:t>
    </w:r>
    <w:r w:rsidR="004F75A3" w:rsidRPr="0018308D">
      <w:rPr>
        <w:rFonts w:ascii="Calibri" w:eastAsia="Times New Roman" w:hAnsi="Calibri" w:cs="Arial"/>
        <w:lang w:eastAsia="en-US"/>
      </w:rPr>
      <w:t>A</w:t>
    </w:r>
    <w:r w:rsidR="0018308D" w:rsidRPr="0018308D">
      <w:rPr>
        <w:rFonts w:ascii="Calibri" w:eastAsia="Times New Roman" w:hAnsi="Calibri" w:cs="Arial"/>
        <w:lang w:eastAsia="en-US"/>
      </w:rPr>
      <w:t>gência</w:t>
    </w:r>
    <w:r w:rsidR="004F75A3" w:rsidRPr="0018308D">
      <w:rPr>
        <w:rFonts w:ascii="Calibri" w:eastAsia="Times New Roman" w:hAnsi="Calibri" w:cs="Arial"/>
        <w:lang w:eastAsia="en-US"/>
      </w:rPr>
      <w:t xml:space="preserve"> </w:t>
    </w:r>
    <w:r>
      <w:rPr>
        <w:rFonts w:ascii="Calibri" w:eastAsia="Times New Roman" w:hAnsi="Calibri" w:cs="Arial"/>
        <w:lang w:eastAsia="en-US"/>
      </w:rPr>
      <w:t>0020</w:t>
    </w:r>
    <w:r w:rsidR="0018308D" w:rsidRPr="0018308D">
      <w:rPr>
        <w:rFonts w:ascii="Calibri" w:eastAsia="Times New Roman" w:hAnsi="Calibri" w:cs="Arial"/>
        <w:lang w:eastAsia="en-US"/>
      </w:rPr>
      <w:t>,</w:t>
    </w:r>
    <w:r w:rsidR="004F75A3" w:rsidRPr="0018308D">
      <w:rPr>
        <w:rFonts w:ascii="Calibri" w:eastAsia="Times New Roman" w:hAnsi="Calibri" w:cs="Arial"/>
        <w:lang w:eastAsia="en-US"/>
      </w:rPr>
      <w:t xml:space="preserve"> Conta</w:t>
    </w:r>
    <w:r w:rsidR="0018308D" w:rsidRPr="0018308D">
      <w:rPr>
        <w:rFonts w:ascii="Calibri" w:eastAsia="Times New Roman" w:hAnsi="Calibri" w:cs="Arial"/>
        <w:lang w:eastAsia="en-US"/>
      </w:rPr>
      <w:t xml:space="preserve"> Corrente</w:t>
    </w:r>
    <w:r w:rsidR="004F75A3" w:rsidRPr="0018308D">
      <w:rPr>
        <w:rFonts w:ascii="Calibri" w:eastAsia="Times New Roman" w:hAnsi="Calibri" w:cs="Arial"/>
        <w:lang w:eastAsia="en-US"/>
      </w:rPr>
      <w:t xml:space="preserve"> </w:t>
    </w:r>
    <w:r>
      <w:rPr>
        <w:rFonts w:ascii="Calibri" w:eastAsia="Times New Roman" w:hAnsi="Calibri" w:cs="Arial"/>
        <w:lang w:eastAsia="en-US"/>
      </w:rPr>
      <w:t>00053713-7</w:t>
    </w:r>
    <w:r w:rsidR="0018308D" w:rsidRPr="0018308D">
      <w:rPr>
        <w:rFonts w:ascii="Calibri" w:eastAsia="Times New Roman" w:hAnsi="Calibri" w:cs="Arial"/>
        <w:lang w:eastAsia="en-US"/>
      </w:rPr>
      <w:t xml:space="preserve"> (CNPJ: </w:t>
    </w:r>
    <w:r>
      <w:rPr>
        <w:rFonts w:ascii="Calibri" w:eastAsia="Times New Roman" w:hAnsi="Calibri" w:cs="Arial"/>
        <w:lang w:eastAsia="en-US"/>
      </w:rPr>
      <w:t>63.693.774/0001-65</w:t>
    </w:r>
    <w:r w:rsidR="0018308D" w:rsidRPr="0018308D">
      <w:rPr>
        <w:rFonts w:ascii="Calibri" w:eastAsia="Times New Roman" w:hAnsi="Calibri" w:cs="Arial"/>
        <w:lang w:eastAsia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D8" w:rsidRDefault="009507D8">
      <w:pPr>
        <w:spacing w:after="0" w:line="240" w:lineRule="auto"/>
      </w:pPr>
      <w:r>
        <w:separator/>
      </w:r>
    </w:p>
  </w:footnote>
  <w:footnote w:type="continuationSeparator" w:id="0">
    <w:p w:rsidR="009507D8" w:rsidRDefault="0095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8D" w:rsidRDefault="009916D2" w:rsidP="006D35D9">
    <w:pPr>
      <w:tabs>
        <w:tab w:val="left" w:pos="279"/>
        <w:tab w:val="left" w:pos="846"/>
        <w:tab w:val="left" w:pos="1275"/>
        <w:tab w:val="left" w:pos="1564"/>
      </w:tabs>
      <w:spacing w:after="0" w:line="240" w:lineRule="auto"/>
      <w:contextualSpacing/>
      <w:jc w:val="center"/>
      <w:rPr>
        <w:b/>
        <w:sz w:val="24"/>
      </w:rPr>
    </w:pPr>
    <w:r>
      <w:rPr>
        <w:b/>
        <w:noProof/>
        <w:sz w:val="24"/>
      </w:rPr>
      <w:drawing>
        <wp:inline distT="0" distB="0" distL="0" distR="0">
          <wp:extent cx="2160000" cy="155576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s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55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308D" w:rsidRDefault="0018308D" w:rsidP="006D35D9">
    <w:pPr>
      <w:tabs>
        <w:tab w:val="left" w:pos="279"/>
        <w:tab w:val="left" w:pos="846"/>
        <w:tab w:val="left" w:pos="1275"/>
        <w:tab w:val="left" w:pos="1564"/>
      </w:tabs>
      <w:spacing w:after="0" w:line="240" w:lineRule="auto"/>
      <w:contextualSpacing/>
      <w:jc w:val="center"/>
      <w:rPr>
        <w:b/>
        <w:sz w:val="24"/>
      </w:rPr>
    </w:pPr>
  </w:p>
  <w:p w:rsidR="006D35D9" w:rsidRPr="002E011E" w:rsidRDefault="009507D8" w:rsidP="006D35D9">
    <w:pPr>
      <w:tabs>
        <w:tab w:val="left" w:pos="279"/>
        <w:tab w:val="left" w:pos="846"/>
        <w:tab w:val="left" w:pos="1275"/>
        <w:tab w:val="left" w:pos="1564"/>
      </w:tabs>
      <w:spacing w:after="0" w:line="240" w:lineRule="auto"/>
      <w:contextualSpacing/>
      <w:jc w:val="center"/>
      <w:rPr>
        <w:b/>
        <w:sz w:val="24"/>
      </w:rPr>
    </w:pPr>
    <w:r>
      <w:rPr>
        <w:noProof/>
        <w:sz w:val="24"/>
        <w:lang w:val="en-US" w:eastAsia="en-US"/>
      </w:rPr>
      <w:pict>
        <v:rect id="Rectangle 12" o:spid="_x0000_s2052" style="position:absolute;left:0;text-align:left;margin-left:69.5pt;margin-top:769pt;width:298.35pt;height:37.4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QKdgIAAPAEAAAOAAAAZHJzL2Uyb0RvYy54bWysVG2PEyEQ/m7ifyB87+2L9NrddHu561lj&#10;curF0x9Age0SWSBAuz2N/92Bbc+e+sEY24RlYBieZ54ZFleHXqG9cF4a3eDiIsdIaGa41NsGf/60&#10;nswx8oFqTpXRosGPwuOr5csXi8HWojSdUVw4BEG0rwfb4C4EW2eZZ53oqb8wVmjYbI3raQDTbTPu&#10;6ADRe5WVeX6ZDcZx6wwT3sPq7biJlyl+2woWPrStFwGpBgO2kEaXxk0cs+WC1ltHbSfZEQb9BxQ9&#10;lRoufQp1SwNFOyd/C9VL5ow3bbhgps9M20omEgdgU+S/sHnoqBWJCyTH26c0+f8Xlr3f3zskOWhX&#10;YqRpDxp9hKxRvVUCwRokaLC+Br8He+8iRW/vDPvikTarDtzEtXNm6ATlAKuI/tmzA9HwcBRthneG&#10;Q3i6Cybl6tC6PgaELKBDkuTxSRJxCIjB4qvZvMrJFCMGe2RGqnnSLKP16bR1PrwRpkdx0mAH4FN0&#10;ur/zIaKh9ckloTdK8rVUKhluu1kph/YUymOdfokAkDx3Uzo6axOPjRHHFQAJd8S9CDfJ/a0qSpLf&#10;lNVkfTmfTciaTCfVLJ9P8qK6qS5zUpHb9fcIsCB1JzkX+k5qcSq9gvydtMcmGIsmFR8aGlxNy2ni&#10;/gy9Pyc5z+P/TySd2WkO7GgdtXx9nAcq1TjPniNOiQXap29KRFI+ij0WzcbwRxDeGdAFmg+eCZh0&#10;xn3FaICWa7CGNwEj9VZD6VQFIbFDk0GmsxIMd76zOd+hmkGgBrPgMBqNVRj7emed3HZwU5Fyoc01&#10;FFwrUy3EYhxRHcsU2ioxOD4BsW/P7eT186Fa/gAAAP//AwBQSwMEFAAGAAgAAAAhAIeYsUzgAAAA&#10;DQEAAA8AAABkcnMvZG93bnJldi54bWxMT0FOwzAQvCPxB2uRuKDWSUPaEOJUFVJvXFo40JsbL3FE&#10;vI5it015PcsJbjM7o9mZaj25XpxxDJ0nBek8AYHUeNNRq+D9bTsrQISoyejeEyq4YoB1fXtT6dL4&#10;C+3wvI+t4BAKpVZgYxxKKUNj0ekw9wMSa59+dDoyHVtpRn3hcNfLRZIspdMd8QerB3yx2HztT07B&#10;xh7SmI8fcfd6DduEevweHh+Uur+bNs8gIk7xzwy/9bk61Nzp6E9kguiZZ0+8JTLIs4IRW1ZZvgJx&#10;5NMyXRQg60r+X1H/AAAA//8DAFBLAQItABQABgAIAAAAIQC2gziS/gAAAOEBAAATAAAAAAAAAAAA&#10;AAAAAAAAAABbQ29udGVudF9UeXBlc10ueG1sUEsBAi0AFAAGAAgAAAAhADj9If/WAAAAlAEAAAsA&#10;AAAAAAAAAAAAAAAALwEAAF9yZWxzLy5yZWxzUEsBAi0AFAAGAAgAAAAhACZJdAp2AgAA8AQAAA4A&#10;AAAAAAAAAAAAAAAALgIAAGRycy9lMm9Eb2MueG1sUEsBAi0AFAAGAAgAAAAhAIeYsUzgAAAADQEA&#10;AA8AAAAAAAAAAAAAAAAA0AQAAGRycy9kb3ducmV2LnhtbFBLBQYAAAAABAAEAPMAAADdBQAAAAA=&#10;" stroked="f" strokecolor="gray">
          <v:stroke joinstyle="round"/>
        </v:rect>
      </w:pict>
    </w:r>
    <w:r>
      <w:rPr>
        <w:noProof/>
        <w:sz w:val="24"/>
        <w:lang w:val="en-US" w:eastAsia="en-US"/>
      </w:rPr>
      <w:pict>
        <v:rect id="Rectangle 11" o:spid="_x0000_s2051" style="position:absolute;left:0;text-align:left;margin-left:69.5pt;margin-top:769pt;width:298.35pt;height:37.4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OR8dwIAAPAEAAAOAAAAZHJzL2Uyb0RvYy54bWysVG1v0zAQ/o7Ef7D8vUtS3LWJlk57oQhp&#10;wMTgB7i201gktnV2mw7Ef+fstKMDPiBEKyU+3/nyPPfc+eJy33dkp8Bra2panOWUKCOs1GZT08+f&#10;VpMFJT5wI3lnjarpo/L0cvnyxcXgKjW1re2kAoJJjK8GV9M2BFdlmRet6rk/s04ZdDYWeh7QhE0m&#10;gQ+Yve+yaZ6fZ4MF6cAK5T3u3o5Oukz5m0aJ8KFpvAqkqyliC+kJ6bmOz2x5wasNcNdqcYDB/wFF&#10;z7XBjz6luuWBky3o31L1WoD1tglnwvaZbRotVOKAbIr8FzYPLXcqccHiePdUJv//0or3u3sgWqJ2&#10;BSWG96jRR6waN5tOEdzDAg3OVxj34O4hUvTuzoovnhh702KYugKwQ6u4RFgpPnt2IBoej5L18M5K&#10;TM+3waZa7RvoY0KsAtknSR6fJFH7QARuvpovypzNKBHoY3NWLpJmGa+Opx348EbZnsRFTQHBp+x8&#10;d+cDosfQY0hCbzstV7rrkgGb9U0HZMexPVbpFwnjEX8a1pkYbGw8NrrHHQSJ34i+CDfJ/a0spiy/&#10;npaT1fliPmErNpuU83wxyYvyujzPWcluV98jwIJVrZZSmTtt1LH1CvZ30h6GYGya1HxkqGk5m84S&#10;92fo/SnJRR7/fyIJdmsksuNV1PL1YR247sZ19hxxqhLSPr5TIZLyUeyxadZWPqLwYFEXHD68JnDR&#10;WvhKyYAjV1ODdwIl3VuDrVMWjMUJTQabzadowKlnferhRmCimooAlIzGTRjneutAb1r8UpFqYewV&#10;NlyjUy/EZhxRIe5o4FglBocrIM7tqZ2ifl5Uyx8AAAD//wMAUEsDBBQABgAIAAAAIQCHmLFM4AAA&#10;AA0BAAAPAAAAZHJzL2Rvd25yZXYueG1sTE9BTsMwELwj8Qdrkbig1klD2hDiVBVSb1xaONCbGy9x&#10;RLyOYrdNeT3LCW4zO6PZmWo9uV6ccQydJwXpPAGB1HjTUavg/W07K0CEqMno3hMquGKAdX17U+nS&#10;+Avt8LyPreAQCqVWYGMcSilDY9HpMPcDEmuffnQ6Mh1baUZ94XDXy0WSLKXTHfEHqwd8sdh87U9O&#10;wcYe0piPH3H3eg3bhHr8Hh4flLq/mzbPICJO8c8Mv/W5OtTc6ehPZILomWdPvCUyyLOCEVtWWb4C&#10;ceTTMl0UIOtK/l9R/wAAAP//AwBQSwECLQAUAAYACAAAACEAtoM4kv4AAADhAQAAEwAAAAAAAAAA&#10;AAAAAAAAAAAAW0NvbnRlbnRfVHlwZXNdLnhtbFBLAQItABQABgAIAAAAIQA4/SH/1gAAAJQBAAAL&#10;AAAAAAAAAAAAAAAAAC8BAABfcmVscy8ucmVsc1BLAQItABQABgAIAAAAIQASbOR8dwIAAPAEAAAO&#10;AAAAAAAAAAAAAAAAAC4CAABkcnMvZTJvRG9jLnhtbFBLAQItABQABgAIAAAAIQCHmLFM4AAAAA0B&#10;AAAPAAAAAAAAAAAAAAAAANEEAABkcnMvZG93bnJldi54bWxQSwUGAAAAAAQABADzAAAA3gUAAAAA&#10;" stroked="f" strokecolor="gray">
          <v:stroke joinstyle="round"/>
        </v:rect>
      </w:pict>
    </w:r>
    <w:r w:rsidR="006A678F" w:rsidRPr="002E011E">
      <w:rPr>
        <w:b/>
        <w:sz w:val="24"/>
      </w:rPr>
      <w:t>C</w:t>
    </w:r>
    <w:r w:rsidR="00E74B1D" w:rsidRPr="002E011E">
      <w:rPr>
        <w:b/>
        <w:sz w:val="24"/>
      </w:rPr>
      <w:t>IRCUIT</w:t>
    </w:r>
    <w:r w:rsidR="001C7725" w:rsidRPr="002E011E">
      <w:rPr>
        <w:b/>
        <w:sz w:val="24"/>
      </w:rPr>
      <w:t xml:space="preserve">O </w:t>
    </w:r>
    <w:r w:rsidR="00E74B1D" w:rsidRPr="002E011E">
      <w:rPr>
        <w:b/>
        <w:sz w:val="24"/>
      </w:rPr>
      <w:t xml:space="preserve">NACIONAL </w:t>
    </w:r>
    <w:r w:rsidR="001C7725" w:rsidRPr="002E011E">
      <w:rPr>
        <w:b/>
        <w:sz w:val="24"/>
      </w:rPr>
      <w:t xml:space="preserve">DE </w:t>
    </w:r>
    <w:r w:rsidR="00DA12FE" w:rsidRPr="002E011E">
      <w:rPr>
        <w:b/>
        <w:sz w:val="24"/>
      </w:rPr>
      <w:t>VÔLEI DE PRAIA</w:t>
    </w:r>
    <w:r w:rsidR="006A678F" w:rsidRPr="002E011E">
      <w:rPr>
        <w:b/>
        <w:sz w:val="24"/>
      </w:rPr>
      <w:t xml:space="preserve"> DE SURDOS</w:t>
    </w:r>
  </w:p>
  <w:p w:rsidR="0018308D" w:rsidRPr="002E011E" w:rsidRDefault="009507D8" w:rsidP="006D35D9">
    <w:pPr>
      <w:tabs>
        <w:tab w:val="left" w:pos="279"/>
        <w:tab w:val="left" w:pos="846"/>
        <w:tab w:val="left" w:pos="1275"/>
        <w:tab w:val="left" w:pos="1564"/>
      </w:tabs>
      <w:spacing w:after="0" w:line="240" w:lineRule="auto"/>
      <w:contextualSpacing/>
      <w:jc w:val="center"/>
      <w:rPr>
        <w:rFonts w:cs="Calibri"/>
        <w:b/>
        <w:sz w:val="24"/>
      </w:rPr>
    </w:pPr>
    <w:r>
      <w:rPr>
        <w:b/>
        <w:noProof/>
        <w:sz w:val="24"/>
        <w:lang w:val="en-US" w:eastAsia="en-US"/>
      </w:rPr>
      <w:pict>
        <v:rect id="Rectangle 6" o:spid="_x0000_s2050" style="position:absolute;left:0;text-align:left;margin-left:69.5pt;margin-top:769pt;width:298.3pt;height:37.35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wPGQIAAC8EAAAOAAAAZHJzL2Uyb0RvYy54bWysU1Fv0zAQfkfiP1h+p2m7tOuiptPUUYQ0&#10;xsTgB7iOk1g4PuvsNi2/nrPTlQ54QiSS5fOdP3/33d3y9tAZtlfoNdiST0ZjzpSVUGnblPzb1827&#10;BWc+CFsJA1aV/Kg8v129fbPsXaGm0IKpFDICsb7oXcnbEFyRZV62qhN+BE5ZctaAnQhkYpNVKHpC&#10;70w2HY/nWQ9YOQSpvKfT+8HJVwm/rpUMn+vaq8BMyYlbSCumdRvXbLUURYPCtVqeaIh/YNEJbenR&#10;M9S9CILtUP8B1WmJ4KEOIwldBnWtpUo5UDaT8W/ZPLfCqZQLiePdWSb//2Dl4/4Jma5KPufMio5K&#10;9IVEE7Yxis2jPL3zBUU9uyeMCXr3APK7ZxbWLUWpO0ToWyUqIjWJ8dmrC9HwdJVt+09QEbrYBUhK&#10;HWrsIiBpwA6pIMdzQdQhMEmHV9eLRT6hukny5df5VT5LT4ji5bZDHz4o6FjclByJe0IX+wcfIhtR&#10;vIQk9mB0tdHGJAOb7dog2wtqjk36Tuj+MsxY1pf8ZjadJeRXPn8JsRjH/28QCDtbpVaLSr0/7YPQ&#10;ZtgTS2NP0kW1BtW3UB1JOYSha2nKaNMC/uCsp44tuaWR4sx8tKT9zSTPY4MnI59dT8nAS8/20iOs&#10;JKCSy4CcDcY6DGOxc6ibll6apHQt3FHFap3EjNUcWJ3IUlcmjU8TFNv+0k5Rv+Z89RMAAP//AwBQ&#10;SwMEFAAGAAgAAAAhAA9lworhAAAADQEAAA8AAABkcnMvZG93bnJldi54bWxMT8tOwzAQvCPxD9Yi&#10;caPOg6QlxKkAFS6thCgcenRiN46I11Hspunfs5zgNrMzmp0p17Pt2aRH3zkUEC8iYBobpzpsBXx9&#10;vt6tgPkgUcneoRZw0R7W1fVVKQvlzvihp31oGYWgL6QAE8JQcO4bo630CzdoJO3oRisD0bHlapRn&#10;Crc9T6Io51Z2SB+MHPSL0c33/mQF3D+/TcddnVwOIR79uzlsst12I8Ttzfz0CCzoOfyZ4bc+VYeK&#10;OtXuhMqznnj6QFsCgSxdESLLMs1yYDWd8jhZAq9K/n9F9QMAAP//AwBQSwECLQAUAAYACAAAACEA&#10;toM4kv4AAADhAQAAEwAAAAAAAAAAAAAAAAAAAAAAW0NvbnRlbnRfVHlwZXNdLnhtbFBLAQItABQA&#10;BgAIAAAAIQA4/SH/1gAAAJQBAAALAAAAAAAAAAAAAAAAAC8BAABfcmVscy8ucmVsc1BLAQItABQA&#10;BgAIAAAAIQAHHGwPGQIAAC8EAAAOAAAAAAAAAAAAAAAAAC4CAABkcnMvZTJvRG9jLnhtbFBLAQIt&#10;ABQABgAIAAAAIQAPZcKK4QAAAA0BAAAPAAAAAAAAAAAAAAAAAHMEAABkcnMvZG93bnJldi54bWxQ&#10;SwUGAAAAAAQABADzAAAAgQUAAAAA&#10;" strokecolor="gray">
          <v:stroke joinstyle="round"/>
        </v:rect>
      </w:pict>
    </w:r>
    <w:r>
      <w:rPr>
        <w:b/>
        <w:noProof/>
        <w:sz w:val="24"/>
        <w:lang w:val="en-US" w:eastAsia="en-US"/>
      </w:rPr>
      <w:pict>
        <v:rect id="Rectangle 5" o:spid="_x0000_s2049" style="position:absolute;left:0;text-align:left;margin-left:69.5pt;margin-top:769pt;width:298.3pt;height:37.3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74aGgIAAC8EAAAOAAAAZHJzL2Uyb0RvYy54bWysU1Fv0zAQfkfiP1h+p2m6lHVR02nqKEIa&#10;MDH4Aa7jJBaOzzq7Tcuv5+x0pQOeEIlk+Xznz999d7e8PfSG7RV6Dbbi+WTKmbISam3bin/7unmz&#10;4MwHYWthwKqKH5Xnt6vXr5aDK9UMOjC1QkYg1peDq3gXgiuzzMtO9cJPwClLzgawF4FMbLMaxUDo&#10;vclm0+nbbACsHYJU3tPp/ejkq4TfNEqGz03jVWCm4sQtpBXTuo1rtlqKskXhOi1PNMQ/sOiFtvTo&#10;GepeBMF2qP+A6rVE8NCEiYQ+g6bRUqUcKJt8+ls2T51wKuVC4nh3lsn/P1j5af+ITNcVn3NmRU8l&#10;+kKiCdsaxeZRnsH5kqKe3CPGBL17APndMwvrjqLUHSIMnRI1kcpjfPbiQjQ8XWXb4SPUhC52AZJS&#10;hwb7CEgasEMqyPFcEHUITNLh1fViUeRUN0m+4rq4KhKlTJTPtx368F5Bz+Km4kjcE7rYP/gQ2Yjy&#10;OSSxB6PrjTYmGdhu1wbZXlBzbNKXEqAkL8OMZUPFb+azeUJ+4fOXEItp/P8GgbCzdWq1qNS70z4I&#10;bcY9sTT2JF1Ua1R9C/WRlEMYu5amjDYd4A/OBurYilsaKc7MB0va3+RFERs8GcX8ekYGXnq2lx5h&#10;JQFVXAbkbDTWYRyLnUPddvRSntK1cEcVa3QSM1ZzZHUiS12ZND5NUGz7SztF/Zrz1U8AAAD//wMA&#10;UEsDBBQABgAIAAAAIQAPZcKK4QAAAA0BAAAPAAAAZHJzL2Rvd25yZXYueG1sTE/LTsMwELwj8Q/W&#10;InGjzoOkJcSpABUurYQoHHp0YjeOiNdR7Kbp37Oc4DazM5qdKdez7dmkR985FBAvImAaG6c6bAV8&#10;fb7erYD5IFHJ3qEWcNEe1tX1VSkL5c74oad9aBmFoC+kABPCUHDuG6Ot9As3aCTt6EYrA9Gx5WqU&#10;Zwq3PU+iKOdWdkgfjBz0i9HN9/5kBdw/v03HXZ1cDiEe/bs5bLLddiPE7c389Ags6Dn8meG3PlWH&#10;ijrV7oTKs554+kBbAoEsXREiyzLNcmA1nfI4WQKvSv5/RfUDAAD//wMAUEsBAi0AFAAGAAgAAAAh&#10;ALaDOJL+AAAA4QEAABMAAAAAAAAAAAAAAAAAAAAAAFtDb250ZW50X1R5cGVzXS54bWxQSwECLQAU&#10;AAYACAAAACEAOP0h/9YAAACUAQAACwAAAAAAAAAAAAAAAAAvAQAAX3JlbHMvLnJlbHNQSwECLQAU&#10;AAYACAAAACEAyIe+GhoCAAAvBAAADgAAAAAAAAAAAAAAAAAuAgAAZHJzL2Uyb0RvYy54bWxQSwEC&#10;LQAUAAYACAAAACEAD2XCiuEAAAANAQAADwAAAAAAAAAAAAAAAAB0BAAAZHJzL2Rvd25yZXYueG1s&#10;UEsFBgAAAAAEAAQA8wAAAIIFAAAAAA==&#10;" strokecolor="gray">
          <v:stroke joinstyle="round"/>
        </v:rect>
      </w:pict>
    </w:r>
    <w:r w:rsidR="00B750D8">
      <w:rPr>
        <w:b/>
        <w:noProof/>
        <w:sz w:val="24"/>
        <w:lang w:eastAsia="en-US"/>
      </w:rPr>
      <w:t>26 E</w:t>
    </w:r>
    <w:r w:rsidR="0085601C">
      <w:rPr>
        <w:b/>
        <w:noProof/>
        <w:sz w:val="24"/>
        <w:lang w:eastAsia="en-US"/>
      </w:rPr>
      <w:t xml:space="preserve"> 27 </w:t>
    </w:r>
    <w:r w:rsidR="00215870">
      <w:rPr>
        <w:b/>
        <w:noProof/>
        <w:sz w:val="24"/>
        <w:lang w:eastAsia="en-US"/>
      </w:rPr>
      <w:t>DE JANEIRO DE</w:t>
    </w:r>
    <w:r w:rsidR="0085601C">
      <w:rPr>
        <w:b/>
        <w:noProof/>
        <w:sz w:val="24"/>
        <w:lang w:eastAsia="en-US"/>
      </w:rPr>
      <w:t xml:space="preserve"> 2019</w:t>
    </w:r>
    <w:r w:rsidR="00B33293" w:rsidRPr="002E011E">
      <w:rPr>
        <w:rFonts w:cs="Calibri"/>
        <w:b/>
        <w:sz w:val="24"/>
      </w:rPr>
      <w:t xml:space="preserve"> </w:t>
    </w:r>
    <w:r w:rsidR="00854B22" w:rsidRPr="002E011E">
      <w:rPr>
        <w:rFonts w:cs="Calibri"/>
        <w:b/>
        <w:sz w:val="24"/>
      </w:rPr>
      <w:t>–</w:t>
    </w:r>
    <w:r w:rsidR="006D35D9" w:rsidRPr="002E011E">
      <w:rPr>
        <w:rFonts w:cs="Calibri"/>
        <w:b/>
        <w:sz w:val="24"/>
      </w:rPr>
      <w:t xml:space="preserve"> </w:t>
    </w:r>
    <w:r w:rsidR="0085601C">
      <w:rPr>
        <w:rFonts w:cs="Calibri"/>
        <w:b/>
        <w:sz w:val="24"/>
      </w:rPr>
      <w:t>ETAPA MANAUS/AM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453E6"/>
    <w:multiLevelType w:val="multilevel"/>
    <w:tmpl w:val="C7ACA5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932CF8"/>
    <w:multiLevelType w:val="hybridMultilevel"/>
    <w:tmpl w:val="ACDAD68E"/>
    <w:lvl w:ilvl="0" w:tplc="0416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B9D"/>
    <w:rsid w:val="00056026"/>
    <w:rsid w:val="00063B35"/>
    <w:rsid w:val="000F5342"/>
    <w:rsid w:val="00161A44"/>
    <w:rsid w:val="00166BBB"/>
    <w:rsid w:val="0018308D"/>
    <w:rsid w:val="00193DDA"/>
    <w:rsid w:val="001C7725"/>
    <w:rsid w:val="00212F97"/>
    <w:rsid w:val="00215870"/>
    <w:rsid w:val="0022308B"/>
    <w:rsid w:val="00292CAA"/>
    <w:rsid w:val="002E011E"/>
    <w:rsid w:val="00357977"/>
    <w:rsid w:val="003714C8"/>
    <w:rsid w:val="003761AF"/>
    <w:rsid w:val="00386EF8"/>
    <w:rsid w:val="003A2DBE"/>
    <w:rsid w:val="003B2A6C"/>
    <w:rsid w:val="003E0E91"/>
    <w:rsid w:val="00466583"/>
    <w:rsid w:val="004D0081"/>
    <w:rsid w:val="004E5C80"/>
    <w:rsid w:val="004F75A3"/>
    <w:rsid w:val="005116CB"/>
    <w:rsid w:val="005C798F"/>
    <w:rsid w:val="005E1B8C"/>
    <w:rsid w:val="005F04F6"/>
    <w:rsid w:val="005F2D6A"/>
    <w:rsid w:val="005F7845"/>
    <w:rsid w:val="00602C1C"/>
    <w:rsid w:val="00697A1E"/>
    <w:rsid w:val="006A678F"/>
    <w:rsid w:val="006D35D9"/>
    <w:rsid w:val="006F5B26"/>
    <w:rsid w:val="00781EDA"/>
    <w:rsid w:val="00854B22"/>
    <w:rsid w:val="0085601C"/>
    <w:rsid w:val="009507D8"/>
    <w:rsid w:val="00952BDA"/>
    <w:rsid w:val="009916D2"/>
    <w:rsid w:val="00A06574"/>
    <w:rsid w:val="00A24F60"/>
    <w:rsid w:val="00A362F7"/>
    <w:rsid w:val="00B2314A"/>
    <w:rsid w:val="00B30D5B"/>
    <w:rsid w:val="00B33293"/>
    <w:rsid w:val="00B750D8"/>
    <w:rsid w:val="00C20695"/>
    <w:rsid w:val="00CE7C0D"/>
    <w:rsid w:val="00D35629"/>
    <w:rsid w:val="00DA12FE"/>
    <w:rsid w:val="00E74B1D"/>
    <w:rsid w:val="00F054E5"/>
    <w:rsid w:val="00F37E14"/>
    <w:rsid w:val="00FA5B9D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C40E19D"/>
  <w15:docId w15:val="{603DEFE9-E63F-48AE-9CB2-07FC6D8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0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6026"/>
    <w:pPr>
      <w:tabs>
        <w:tab w:val="left" w:pos="709"/>
      </w:tabs>
      <w:suppressAutoHyphens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Ttulo11">
    <w:name w:val="Título 11"/>
    <w:basedOn w:val="Padro"/>
    <w:next w:val="Corpodetexto1"/>
    <w:rsid w:val="00056026"/>
    <w:pPr>
      <w:keepNext/>
      <w:jc w:val="both"/>
    </w:pPr>
    <w:rPr>
      <w:rFonts w:ascii="Arial Black" w:hAnsi="Arial Black" w:cs="Arial Black"/>
      <w:b/>
      <w:bCs/>
      <w:sz w:val="40"/>
      <w:szCs w:val="40"/>
    </w:rPr>
  </w:style>
  <w:style w:type="paragraph" w:customStyle="1" w:styleId="Ttulo21">
    <w:name w:val="Título 21"/>
    <w:basedOn w:val="Padro"/>
    <w:next w:val="Corpodetexto1"/>
    <w:rsid w:val="00056026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Ttulo41">
    <w:name w:val="Título 41"/>
    <w:basedOn w:val="Padro"/>
    <w:next w:val="Corpodetexto1"/>
    <w:rsid w:val="0005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rsid w:val="00056026"/>
  </w:style>
  <w:style w:type="character" w:customStyle="1" w:styleId="WW8Num3z0">
    <w:name w:val="WW8Num3z0"/>
    <w:rsid w:val="00056026"/>
    <w:rPr>
      <w:b/>
    </w:rPr>
  </w:style>
  <w:style w:type="character" w:customStyle="1" w:styleId="Fontepargpadro3">
    <w:name w:val="Fonte parág. padrão3"/>
    <w:rsid w:val="00056026"/>
  </w:style>
  <w:style w:type="character" w:customStyle="1" w:styleId="WW-Absatz-Standardschriftart">
    <w:name w:val="WW-Absatz-Standardschriftart"/>
    <w:rsid w:val="00056026"/>
  </w:style>
  <w:style w:type="character" w:customStyle="1" w:styleId="Fontepargpadro2">
    <w:name w:val="Fonte parág. padrão2"/>
    <w:rsid w:val="00056026"/>
  </w:style>
  <w:style w:type="character" w:customStyle="1" w:styleId="WW-Absatz-Standardschriftart1">
    <w:name w:val="WW-Absatz-Standardschriftart1"/>
    <w:rsid w:val="00056026"/>
  </w:style>
  <w:style w:type="character" w:customStyle="1" w:styleId="WW-Absatz-Standardschriftart11">
    <w:name w:val="WW-Absatz-Standardschriftart11"/>
    <w:rsid w:val="00056026"/>
  </w:style>
  <w:style w:type="character" w:customStyle="1" w:styleId="WW-Absatz-Standardschriftart111">
    <w:name w:val="WW-Absatz-Standardschriftart111"/>
    <w:rsid w:val="00056026"/>
  </w:style>
  <w:style w:type="character" w:customStyle="1" w:styleId="WW-Absatz-Standardschriftart1111">
    <w:name w:val="WW-Absatz-Standardschriftart1111"/>
    <w:rsid w:val="00056026"/>
  </w:style>
  <w:style w:type="character" w:customStyle="1" w:styleId="WW-Absatz-Standardschriftart11111">
    <w:name w:val="WW-Absatz-Standardschriftart11111"/>
    <w:rsid w:val="00056026"/>
  </w:style>
  <w:style w:type="character" w:customStyle="1" w:styleId="WW-Absatz-Standardschriftart111111">
    <w:name w:val="WW-Absatz-Standardschriftart111111"/>
    <w:rsid w:val="00056026"/>
  </w:style>
  <w:style w:type="character" w:customStyle="1" w:styleId="WW-Absatz-Standardschriftart1111111">
    <w:name w:val="WW-Absatz-Standardschriftart1111111"/>
    <w:rsid w:val="00056026"/>
  </w:style>
  <w:style w:type="character" w:customStyle="1" w:styleId="WW-Absatz-Standardschriftart11111111">
    <w:name w:val="WW-Absatz-Standardschriftart11111111"/>
    <w:rsid w:val="00056026"/>
  </w:style>
  <w:style w:type="character" w:customStyle="1" w:styleId="WW-Absatz-Standardschriftart111111111">
    <w:name w:val="WW-Absatz-Standardschriftart111111111"/>
    <w:rsid w:val="00056026"/>
  </w:style>
  <w:style w:type="character" w:customStyle="1" w:styleId="WW-Absatz-Standardschriftart1111111111">
    <w:name w:val="WW-Absatz-Standardschriftart1111111111"/>
    <w:rsid w:val="00056026"/>
  </w:style>
  <w:style w:type="character" w:customStyle="1" w:styleId="WW8Num1z0">
    <w:name w:val="WW8Num1z0"/>
    <w:rsid w:val="00056026"/>
    <w:rPr>
      <w:rFonts w:ascii="Times New Roman" w:hAnsi="Times New Roman" w:cs="Times New Roman"/>
    </w:rPr>
  </w:style>
  <w:style w:type="character" w:customStyle="1" w:styleId="WW8Num6z0">
    <w:name w:val="WW8Num6z0"/>
    <w:rsid w:val="00056026"/>
    <w:rPr>
      <w:rFonts w:ascii="Symbol" w:hAnsi="Symbol" w:cs="Symbol"/>
    </w:rPr>
  </w:style>
  <w:style w:type="character" w:customStyle="1" w:styleId="WW8Num6z1">
    <w:name w:val="WW8Num6z1"/>
    <w:rsid w:val="00056026"/>
    <w:rPr>
      <w:rFonts w:ascii="Courier New" w:hAnsi="Courier New" w:cs="Courier New"/>
    </w:rPr>
  </w:style>
  <w:style w:type="character" w:customStyle="1" w:styleId="WW8Num6z2">
    <w:name w:val="WW8Num6z2"/>
    <w:rsid w:val="00056026"/>
    <w:rPr>
      <w:rFonts w:ascii="Wingdings" w:hAnsi="Wingdings" w:cs="Wingdings"/>
    </w:rPr>
  </w:style>
  <w:style w:type="character" w:customStyle="1" w:styleId="WW8Num11z0">
    <w:name w:val="WW8Num11z0"/>
    <w:rsid w:val="00056026"/>
    <w:rPr>
      <w:rFonts w:ascii="Symbol" w:hAnsi="Symbol" w:cs="Symbol"/>
    </w:rPr>
  </w:style>
  <w:style w:type="character" w:customStyle="1" w:styleId="WW8Num11z1">
    <w:name w:val="WW8Num11z1"/>
    <w:rsid w:val="00056026"/>
    <w:rPr>
      <w:rFonts w:ascii="Courier New" w:hAnsi="Courier New" w:cs="Courier New"/>
    </w:rPr>
  </w:style>
  <w:style w:type="character" w:customStyle="1" w:styleId="WW8Num11z2">
    <w:name w:val="WW8Num11z2"/>
    <w:rsid w:val="00056026"/>
    <w:rPr>
      <w:rFonts w:ascii="Wingdings" w:hAnsi="Wingdings" w:cs="Wingdings"/>
    </w:rPr>
  </w:style>
  <w:style w:type="character" w:customStyle="1" w:styleId="WW8Num12z0">
    <w:name w:val="WW8Num12z0"/>
    <w:rsid w:val="00056026"/>
    <w:rPr>
      <w:rFonts w:ascii="Symbol" w:hAnsi="Symbol" w:cs="Symbol"/>
    </w:rPr>
  </w:style>
  <w:style w:type="character" w:customStyle="1" w:styleId="WW8Num12z1">
    <w:name w:val="WW8Num12z1"/>
    <w:rsid w:val="00056026"/>
    <w:rPr>
      <w:rFonts w:ascii="Courier New" w:hAnsi="Courier New" w:cs="Courier New"/>
    </w:rPr>
  </w:style>
  <w:style w:type="character" w:customStyle="1" w:styleId="WW8Num12z2">
    <w:name w:val="WW8Num12z2"/>
    <w:rsid w:val="00056026"/>
    <w:rPr>
      <w:rFonts w:ascii="Wingdings" w:hAnsi="Wingdings" w:cs="Wingdings"/>
    </w:rPr>
  </w:style>
  <w:style w:type="character" w:customStyle="1" w:styleId="WW8Num13z0">
    <w:name w:val="WW8Num13z0"/>
    <w:rsid w:val="00056026"/>
    <w:rPr>
      <w:rFonts w:ascii="Symbol" w:hAnsi="Symbol" w:cs="Symbol"/>
    </w:rPr>
  </w:style>
  <w:style w:type="character" w:customStyle="1" w:styleId="WW8Num13z1">
    <w:name w:val="WW8Num13z1"/>
    <w:rsid w:val="00056026"/>
    <w:rPr>
      <w:rFonts w:ascii="Courier New" w:hAnsi="Courier New" w:cs="Courier New"/>
    </w:rPr>
  </w:style>
  <w:style w:type="character" w:customStyle="1" w:styleId="WW8Num13z2">
    <w:name w:val="WW8Num13z2"/>
    <w:rsid w:val="00056026"/>
    <w:rPr>
      <w:rFonts w:ascii="Wingdings" w:hAnsi="Wingdings" w:cs="Wingdings"/>
    </w:rPr>
  </w:style>
  <w:style w:type="character" w:customStyle="1" w:styleId="WW8Num14z0">
    <w:name w:val="WW8Num14z0"/>
    <w:rsid w:val="00056026"/>
    <w:rPr>
      <w:rFonts w:ascii="Symbol" w:hAnsi="Symbol" w:cs="Symbol"/>
    </w:rPr>
  </w:style>
  <w:style w:type="character" w:customStyle="1" w:styleId="WW8Num14z1">
    <w:name w:val="WW8Num14z1"/>
    <w:rsid w:val="00056026"/>
    <w:rPr>
      <w:rFonts w:ascii="Courier New" w:hAnsi="Courier New" w:cs="Courier New"/>
    </w:rPr>
  </w:style>
  <w:style w:type="character" w:customStyle="1" w:styleId="WW8Num14z2">
    <w:name w:val="WW8Num14z2"/>
    <w:rsid w:val="00056026"/>
    <w:rPr>
      <w:rFonts w:ascii="Wingdings" w:hAnsi="Wingdings" w:cs="Wingdings"/>
    </w:rPr>
  </w:style>
  <w:style w:type="character" w:customStyle="1" w:styleId="Fontepargpadro1">
    <w:name w:val="Fonte parág. padrão1"/>
    <w:rsid w:val="00056026"/>
  </w:style>
  <w:style w:type="character" w:customStyle="1" w:styleId="LinkdaInternet">
    <w:name w:val="Link da Internet"/>
    <w:rsid w:val="00056026"/>
    <w:rPr>
      <w:rFonts w:cs="Times New Roman"/>
      <w:color w:val="0000FF"/>
      <w:u w:val="single"/>
      <w:lang w:val="pt-BR" w:eastAsia="pt-BR" w:bidi="pt-BR"/>
    </w:rPr>
  </w:style>
  <w:style w:type="character" w:styleId="HiperlinkVisitado">
    <w:name w:val="FollowedHyperlink"/>
    <w:rsid w:val="00056026"/>
    <w:rPr>
      <w:rFonts w:cs="Times New Roman"/>
      <w:color w:val="800080"/>
      <w:u w:val="single"/>
    </w:rPr>
  </w:style>
  <w:style w:type="character" w:customStyle="1" w:styleId="RodapChar">
    <w:name w:val="Rodapé Char"/>
    <w:rsid w:val="00056026"/>
    <w:rPr>
      <w:sz w:val="24"/>
      <w:szCs w:val="24"/>
      <w:lang w:val="pt-BR"/>
    </w:rPr>
  </w:style>
  <w:style w:type="character" w:customStyle="1" w:styleId="Ttulo4Char">
    <w:name w:val="Título 4 Char"/>
    <w:rsid w:val="00056026"/>
    <w:rPr>
      <w:rFonts w:ascii="Calibri" w:eastAsia="Times New Roman" w:hAnsi="Calibri" w:cs="Times New Roman"/>
      <w:b/>
      <w:bCs/>
      <w:sz w:val="28"/>
      <w:szCs w:val="28"/>
      <w:lang w:val="pt-BR"/>
    </w:rPr>
  </w:style>
  <w:style w:type="character" w:customStyle="1" w:styleId="email">
    <w:name w:val="email"/>
    <w:basedOn w:val="Fontepargpadro1"/>
    <w:rsid w:val="00056026"/>
  </w:style>
  <w:style w:type="character" w:customStyle="1" w:styleId="padr00e3ochar1">
    <w:name w:val="padr_00e3o__char1"/>
    <w:rsid w:val="00056026"/>
    <w:rPr>
      <w:rFonts w:ascii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rsid w:val="00056026"/>
    <w:rPr>
      <w:sz w:val="16"/>
      <w:szCs w:val="16"/>
    </w:rPr>
  </w:style>
  <w:style w:type="character" w:customStyle="1" w:styleId="aeropuertollegada">
    <w:name w:val="aeropuertollegada"/>
    <w:basedOn w:val="Fontepargpadro1"/>
    <w:rsid w:val="00056026"/>
  </w:style>
  <w:style w:type="character" w:customStyle="1" w:styleId="nfaseforte">
    <w:name w:val="Ênfase forte"/>
    <w:rsid w:val="00056026"/>
    <w:rPr>
      <w:b/>
      <w:bCs/>
    </w:rPr>
  </w:style>
  <w:style w:type="character" w:customStyle="1" w:styleId="ListLabel1">
    <w:name w:val="ListLabel 1"/>
    <w:rsid w:val="00056026"/>
    <w:rPr>
      <w:rFonts w:cs="Courier New"/>
    </w:rPr>
  </w:style>
  <w:style w:type="paragraph" w:customStyle="1" w:styleId="Ttulo1">
    <w:name w:val="Título1"/>
    <w:basedOn w:val="Padro"/>
    <w:next w:val="Corpodetexto1"/>
    <w:rsid w:val="000560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Padro"/>
    <w:rsid w:val="00056026"/>
    <w:pPr>
      <w:spacing w:after="120"/>
    </w:pPr>
  </w:style>
  <w:style w:type="paragraph" w:customStyle="1" w:styleId="Lista1">
    <w:name w:val="Lista1"/>
    <w:basedOn w:val="Corpodetexto1"/>
    <w:rsid w:val="00056026"/>
    <w:rPr>
      <w:rFonts w:ascii="Tahoma" w:hAnsi="Tahoma" w:cs="Mangal"/>
    </w:rPr>
  </w:style>
  <w:style w:type="paragraph" w:customStyle="1" w:styleId="Legenda1">
    <w:name w:val="Legenda1"/>
    <w:basedOn w:val="Padro"/>
    <w:rsid w:val="000560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056026"/>
    <w:pPr>
      <w:suppressLineNumbers/>
    </w:pPr>
    <w:rPr>
      <w:rFonts w:ascii="Arial" w:hAnsi="Arial" w:cs="Mangal"/>
    </w:rPr>
  </w:style>
  <w:style w:type="paragraph" w:customStyle="1" w:styleId="Ttulo3">
    <w:name w:val="Título3"/>
    <w:basedOn w:val="Padro"/>
    <w:rsid w:val="000560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Padro"/>
    <w:rsid w:val="00056026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tulo2">
    <w:name w:val="Título2"/>
    <w:basedOn w:val="Padro"/>
    <w:rsid w:val="000560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Padro"/>
    <w:rsid w:val="000560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Recuodecorpodetexto21">
    <w:name w:val="Recuo de corpo de texto 21"/>
    <w:basedOn w:val="Padro"/>
    <w:rsid w:val="00056026"/>
    <w:pPr>
      <w:ind w:firstLine="1620"/>
      <w:jc w:val="both"/>
    </w:pPr>
    <w:rPr>
      <w:rFonts w:ascii="Verdana" w:hAnsi="Verdana" w:cs="Verdana"/>
    </w:rPr>
  </w:style>
  <w:style w:type="paragraph" w:customStyle="1" w:styleId="Corpodetexto21">
    <w:name w:val="Corpo de texto 21"/>
    <w:basedOn w:val="Padro"/>
    <w:rsid w:val="00056026"/>
    <w:pPr>
      <w:ind w:left="900"/>
      <w:jc w:val="both"/>
    </w:pPr>
    <w:rPr>
      <w:rFonts w:ascii="Arial" w:hAnsi="Arial" w:cs="Arial"/>
    </w:rPr>
  </w:style>
  <w:style w:type="paragraph" w:customStyle="1" w:styleId="Cabealho1">
    <w:name w:val="Cabeçalho1"/>
    <w:basedOn w:val="Padro"/>
    <w:rsid w:val="00056026"/>
    <w:pPr>
      <w:suppressLineNumbers/>
      <w:tabs>
        <w:tab w:val="center" w:pos="4419"/>
        <w:tab w:val="right" w:pos="8838"/>
      </w:tabs>
      <w:overflowPunct w:val="0"/>
    </w:pPr>
    <w:rPr>
      <w:sz w:val="20"/>
      <w:szCs w:val="20"/>
    </w:rPr>
  </w:style>
  <w:style w:type="paragraph" w:customStyle="1" w:styleId="Rodap1">
    <w:name w:val="Rodapé1"/>
    <w:basedOn w:val="Padro"/>
    <w:rsid w:val="00056026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Padro"/>
    <w:uiPriority w:val="99"/>
    <w:rsid w:val="00056026"/>
    <w:pPr>
      <w:spacing w:before="280" w:after="280"/>
    </w:pPr>
    <w:rPr>
      <w:rFonts w:eastAsia="SimSun"/>
      <w:lang w:val="en-US"/>
    </w:rPr>
  </w:style>
  <w:style w:type="paragraph" w:styleId="Textodebalo">
    <w:name w:val="Balloon Text"/>
    <w:basedOn w:val="Padro"/>
    <w:rsid w:val="00056026"/>
    <w:rPr>
      <w:rFonts w:ascii="Tahoma" w:hAnsi="Tahoma" w:cs="Tahoma"/>
      <w:sz w:val="16"/>
      <w:szCs w:val="16"/>
    </w:rPr>
  </w:style>
  <w:style w:type="paragraph" w:customStyle="1" w:styleId="Sumrio11">
    <w:name w:val="Sumário 11"/>
    <w:basedOn w:val="Padro"/>
    <w:rsid w:val="00056026"/>
    <w:pPr>
      <w:tabs>
        <w:tab w:val="left" w:pos="426"/>
        <w:tab w:val="right" w:leader="dot" w:pos="9345"/>
      </w:tabs>
    </w:pPr>
  </w:style>
  <w:style w:type="paragraph" w:customStyle="1" w:styleId="AssinaturaDTT">
    <w:name w:val="Assinatura DTT"/>
    <w:basedOn w:val="Padro"/>
    <w:rsid w:val="00056026"/>
    <w:pPr>
      <w:spacing w:after="720" w:line="280" w:lineRule="atLeast"/>
    </w:pPr>
    <w:rPr>
      <w:szCs w:val="20"/>
      <w:lang w:val="en-US"/>
    </w:rPr>
  </w:style>
  <w:style w:type="paragraph" w:styleId="Reviso">
    <w:name w:val="Revision"/>
    <w:rsid w:val="00056026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dr00e3o">
    <w:name w:val="padr_00e3o"/>
    <w:basedOn w:val="Padro"/>
    <w:rsid w:val="00056026"/>
  </w:style>
  <w:style w:type="paragraph" w:customStyle="1" w:styleId="Recuodecorpodetexto31">
    <w:name w:val="Recuo de corpo de texto 31"/>
    <w:basedOn w:val="Padro"/>
    <w:rsid w:val="00056026"/>
    <w:pPr>
      <w:spacing w:after="120"/>
      <w:ind w:left="283"/>
    </w:pPr>
    <w:rPr>
      <w:sz w:val="16"/>
      <w:szCs w:val="16"/>
    </w:rPr>
  </w:style>
  <w:style w:type="paragraph" w:customStyle="1" w:styleId="style2">
    <w:name w:val="style2"/>
    <w:basedOn w:val="Padro"/>
    <w:rsid w:val="00056026"/>
    <w:pPr>
      <w:spacing w:before="280" w:after="280"/>
    </w:pPr>
    <w:rPr>
      <w:color w:val="000066"/>
      <w:sz w:val="36"/>
      <w:szCs w:val="36"/>
    </w:rPr>
  </w:style>
  <w:style w:type="paragraph" w:customStyle="1" w:styleId="style3">
    <w:name w:val="style3"/>
    <w:basedOn w:val="Padro"/>
    <w:rsid w:val="00056026"/>
    <w:pPr>
      <w:spacing w:before="280" w:after="280"/>
    </w:pPr>
    <w:rPr>
      <w:color w:val="000066"/>
    </w:rPr>
  </w:style>
  <w:style w:type="paragraph" w:customStyle="1" w:styleId="WW-Padro">
    <w:name w:val="WW-Padrão"/>
    <w:rsid w:val="00056026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tedodatabela">
    <w:name w:val="Conteúdo da tabela"/>
    <w:basedOn w:val="Padro"/>
    <w:rsid w:val="00056026"/>
    <w:pPr>
      <w:suppressLineNumbers/>
    </w:pPr>
  </w:style>
  <w:style w:type="paragraph" w:customStyle="1" w:styleId="Ttulodetabela">
    <w:name w:val="Título de tabela"/>
    <w:basedOn w:val="Contedodatabela"/>
    <w:rsid w:val="00056026"/>
    <w:pPr>
      <w:jc w:val="center"/>
    </w:pPr>
    <w:rPr>
      <w:b/>
      <w:bCs/>
    </w:rPr>
  </w:style>
  <w:style w:type="paragraph" w:customStyle="1" w:styleId="Normal1">
    <w:name w:val="Normal1"/>
    <w:rsid w:val="00056026"/>
    <w:pPr>
      <w:tabs>
        <w:tab w:val="left" w:pos="709"/>
      </w:tabs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Corpodetexto1"/>
    <w:rsid w:val="00056026"/>
  </w:style>
  <w:style w:type="paragraph" w:styleId="Cabealho">
    <w:name w:val="header"/>
    <w:basedOn w:val="Normal"/>
    <w:link w:val="CabealhoChar"/>
    <w:unhideWhenUsed/>
    <w:rsid w:val="00466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66583"/>
  </w:style>
  <w:style w:type="paragraph" w:styleId="Rodap">
    <w:name w:val="footer"/>
    <w:basedOn w:val="Normal"/>
    <w:link w:val="RodapChar1"/>
    <w:uiPriority w:val="99"/>
    <w:unhideWhenUsed/>
    <w:rsid w:val="004665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466583"/>
  </w:style>
  <w:style w:type="character" w:styleId="TextodoEspaoReservado">
    <w:name w:val="Placeholder Text"/>
    <w:basedOn w:val="Fontepargpadro"/>
    <w:uiPriority w:val="99"/>
    <w:semiHidden/>
    <w:rsid w:val="006A678F"/>
    <w:rPr>
      <w:color w:val="808080"/>
    </w:rPr>
  </w:style>
  <w:style w:type="character" w:customStyle="1" w:styleId="tl8wme">
    <w:name w:val="tl8wme"/>
    <w:basedOn w:val="Fontepargpadro"/>
    <w:rsid w:val="004F75A3"/>
  </w:style>
  <w:style w:type="table" w:styleId="Tabelacomgrade">
    <w:name w:val="Table Grid"/>
    <w:basedOn w:val="Tabelanormal"/>
    <w:uiPriority w:val="59"/>
    <w:rsid w:val="0016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1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11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7713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62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89644-BB74-4EF6-856F-6E7FF022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ASSOCIAÇÃO DOS SURDOS DE</vt:lpstr>
      <vt:lpstr>ASSOCIAÇÃO DOS SURDOS DE</vt:lpstr>
    </vt:vector>
  </TitlesOfParts>
  <Company>Volvo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DOS SURDOS DE</dc:title>
  <dc:creator>Josiane</dc:creator>
  <cp:lastModifiedBy>Pedro Melo Soares de Morais</cp:lastModifiedBy>
  <cp:revision>13</cp:revision>
  <cp:lastPrinted>2016-02-03T17:08:00Z</cp:lastPrinted>
  <dcterms:created xsi:type="dcterms:W3CDTF">2017-06-14T22:19:00Z</dcterms:created>
  <dcterms:modified xsi:type="dcterms:W3CDTF">2018-12-05T13:02:00Z</dcterms:modified>
</cp:coreProperties>
</file>